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906C0A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июл</w:t>
      </w:r>
      <w:r w:rsidR="00901C18">
        <w:rPr>
          <w:rFonts w:ascii="Times New Roman" w:hAnsi="Times New Roman" w:cs="Times New Roman"/>
          <w:b/>
          <w:i/>
          <w:sz w:val="28"/>
          <w:szCs w:val="28"/>
          <w:u w:val="single"/>
        </w:rPr>
        <w:t>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01.07. -12</w:t>
      </w:r>
      <w:r w:rsidR="00901C1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07.</w:t>
      </w:r>
      <w:r w:rsidR="00901C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C18" w:rsidRPr="00901C18">
        <w:t xml:space="preserve"> </w:t>
      </w:r>
      <w:r>
        <w:t xml:space="preserve">       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азновозрастный </w:t>
      </w:r>
      <w:r w:rsidRPr="00906C0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тряд</w:t>
      </w:r>
      <w:r w:rsidRPr="00906C0A">
        <w:rPr>
          <w:rFonts w:ascii="Times New Roman" w:hAnsi="Times New Roman" w:cs="Times New Roman"/>
          <w:b/>
          <w:sz w:val="28"/>
          <w:szCs w:val="28"/>
        </w:rPr>
        <w:t xml:space="preserve"> «Жизненные навыки»</w:t>
      </w:r>
      <w:r w:rsidR="00370D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</w:t>
      </w:r>
    </w:p>
    <w:p w:rsidR="00906C0A" w:rsidRP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11.00-15.00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 xml:space="preserve"> детей 11-16 лет.                                                  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370D1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06C0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906C0A">
        <w:rPr>
          <w:rFonts w:ascii="Times New Roman" w:hAnsi="Times New Roman" w:cs="Times New Roman"/>
          <w:b/>
          <w:sz w:val="28"/>
          <w:szCs w:val="28"/>
        </w:rPr>
        <w:t xml:space="preserve"> Отв. И. М. Безвинная</w:t>
      </w:r>
      <w:r w:rsidR="00906C0A"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62530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bookmarkStart w:id="0" w:name="_GoBack"/>
      <w:bookmarkEnd w:id="0"/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906C0A">
        <w:rPr>
          <w:rFonts w:ascii="Times New Roman" w:hAnsi="Times New Roman" w:cs="Times New Roman"/>
          <w:b/>
          <w:sz w:val="28"/>
          <w:szCs w:val="28"/>
        </w:rPr>
        <w:t>07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 xml:space="preserve">Праздничное мероприятие «Семья-как много в этом слове…»,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>посвященное Дню семьи, любви и верности.</w:t>
      </w:r>
      <w:r w:rsidR="00370D1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1C18" w:rsidRDefault="00370D1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D305BA" w:rsidRDefault="00901C18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15.07</w:t>
      </w:r>
      <w:r w:rsidR="0062488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-26.07.      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>Р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азновозрастный </w:t>
      </w:r>
      <w:r w:rsidRPr="00906C0A">
        <w:rPr>
          <w:rFonts w:ascii="Times New Roman" w:hAnsi="Times New Roman" w:cs="Times New Roman"/>
          <w:b/>
          <w:sz w:val="28"/>
          <w:szCs w:val="28"/>
        </w:rPr>
        <w:t>О</w:t>
      </w:r>
      <w:r w:rsidR="0062530F">
        <w:rPr>
          <w:rFonts w:ascii="Times New Roman" w:hAnsi="Times New Roman" w:cs="Times New Roman"/>
          <w:b/>
          <w:sz w:val="28"/>
          <w:szCs w:val="28"/>
        </w:rPr>
        <w:t>тряд</w:t>
      </w:r>
      <w:r w:rsidRPr="00906C0A">
        <w:rPr>
          <w:rFonts w:ascii="Times New Roman" w:hAnsi="Times New Roman" w:cs="Times New Roman"/>
          <w:b/>
          <w:sz w:val="28"/>
          <w:szCs w:val="28"/>
        </w:rPr>
        <w:t xml:space="preserve"> «Летние забавы»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 для</w:t>
      </w:r>
    </w:p>
    <w:p w:rsidR="00561F77" w:rsidRDefault="00906C0A" w:rsidP="00906C0A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>10.00 – 14.00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                 детей 6-10 лет.</w:t>
      </w:r>
      <w:r w:rsidRPr="00906C0A">
        <w:t xml:space="preserve"> </w:t>
      </w:r>
    </w:p>
    <w:p w:rsidR="00906C0A" w:rsidRDefault="00906C0A" w:rsidP="00906C0A">
      <w:pPr>
        <w:spacing w:after="0"/>
      </w:pP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0D1F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624882" w:rsidRDefault="0062530F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В. В. Журавлева.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2530F"/>
    <w:rsid w:val="00651BBC"/>
    <w:rsid w:val="006C14B3"/>
    <w:rsid w:val="006F5E16"/>
    <w:rsid w:val="00793CEF"/>
    <w:rsid w:val="007E6370"/>
    <w:rsid w:val="008C7434"/>
    <w:rsid w:val="00901C18"/>
    <w:rsid w:val="009024BF"/>
    <w:rsid w:val="00906C0A"/>
    <w:rsid w:val="00954A01"/>
    <w:rsid w:val="009A6113"/>
    <w:rsid w:val="009D78BD"/>
    <w:rsid w:val="00A85BB2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C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2024-06-17T11:38:00Z</dcterms:created>
  <dcterms:modified xsi:type="dcterms:W3CDTF">2024-06-17T11:38:00Z</dcterms:modified>
</cp:coreProperties>
</file>